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</w:t>
      </w:r>
    </w:p>
    <w:p>
      <w:pPr>
        <w:keepNext/>
        <w:keepLines/>
        <w:spacing w:before="260" w:after="260" w:line="415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法定代表人授权委托书</w:t>
      </w:r>
    </w:p>
    <w:p>
      <w:pPr>
        <w:snapToGrid w:val="0"/>
        <w:spacing w:line="360" w:lineRule="auto"/>
        <w:textAlignment w:val="baseline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致：</w:t>
      </w:r>
      <w:r>
        <w:rPr>
          <w:rFonts w:hint="eastAsia" w:ascii="仿宋" w:hAnsi="仿宋" w:eastAsia="仿宋" w:cs="仿宋"/>
          <w:bCs/>
          <w:sz w:val="32"/>
          <w:szCs w:val="32"/>
          <w:u w:val="single" w:color="000000"/>
        </w:rPr>
        <w:t xml:space="preserve">采购人 </w:t>
      </w:r>
    </w:p>
    <w:p>
      <w:pPr>
        <w:tabs>
          <w:tab w:val="left" w:pos="432"/>
        </w:tabs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 （供应商名称） </w:t>
      </w:r>
      <w:r>
        <w:rPr>
          <w:rFonts w:hint="eastAsia" w:ascii="仿宋" w:hAnsi="仿宋" w:eastAsia="仿宋" w:cs="仿宋"/>
          <w:sz w:val="32"/>
          <w:szCs w:val="32"/>
        </w:rPr>
        <w:t>，中华人民共和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国合法企业，法定地址：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法定代表人特授权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代表我公司全权办理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 （项目名称）</w:t>
      </w:r>
      <w:r>
        <w:rPr>
          <w:rFonts w:hint="eastAsia" w:ascii="仿宋" w:hAnsi="仿宋" w:eastAsia="仿宋" w:cs="仿宋"/>
          <w:sz w:val="32"/>
          <w:szCs w:val="32"/>
        </w:rPr>
        <w:t>的询价、合同谈判、合同签署、合同履行、执行等具体工作，并签署全部有关的文件、协议及合同。我公司对被授权人签署的所有文件、协议及合同负全部责任。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b/>
          <w:i/>
          <w:cap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（须附法定代表人及授权委托人身份证复印件）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天，被授权人不得转授权。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授权人签名：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被授权人签名：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napToGrid w:val="0"/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spacing w:line="50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spacing w:line="50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spacing w:line="360" w:lineRule="auto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供应商名称：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（盖章）                                                                 </w:t>
      </w:r>
    </w:p>
    <w:p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k1MDhlOTYyM2Y5YTlmNDdjYjVhOTIyZWY2ZmUifQ=="/>
  </w:docVars>
  <w:rsids>
    <w:rsidRoot w:val="00000000"/>
    <w:rsid w:val="2A4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2024-05-28T08:59:03Z</dcterms:created>
  <dc:creator>lenovo</dc:creator>
  <cp:lastModifiedBy>波波再战江湖</cp:lastModifiedBy>
  <dcterms:modified xsi:type="dcterms:W3CDTF">2024-05-28T08:59:33Z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BB458CEBAA0F4AD28E9D7AAD3740F020_12</vt:lpwstr>
  </property>
</Properties>
</file>